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11EF7392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260899">
        <w:rPr>
          <w:szCs w:val="28"/>
          <w:lang w:eastAsia="x-none"/>
        </w:rPr>
        <w:t>8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7BA78D4B" w14:textId="77777777" w:rsidR="000C4261" w:rsidRPr="006F228D" w:rsidRDefault="000C4261" w:rsidP="000C4261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65E462BE" w14:textId="77777777" w:rsidR="000C4261" w:rsidRPr="006F228D" w:rsidRDefault="000C4261" w:rsidP="000C4261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6725B2FE" w14:textId="0E42E789" w:rsidR="002732AC" w:rsidRDefault="002732AC" w:rsidP="002732AC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7D4697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260899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641029CB" w14:textId="26F25809" w:rsidR="005420D9" w:rsidRDefault="006F228D" w:rsidP="00A13C10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0C4261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0C42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0C4261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proofErr w:type="spellStart"/>
      <w:r w:rsidR="000C4261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proofErr w:type="spellEnd"/>
      <w:r w:rsidR="000C4261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0C4261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0C4261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0C4261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0C42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немецкому</w:t>
      </w:r>
      <w:r w:rsidR="000C4261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языку</w:t>
      </w:r>
      <w:r w:rsidR="000C42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0B1834C" w14:textId="503BE0A4" w:rsidR="006F228D" w:rsidRPr="005420D9" w:rsidRDefault="000C4261" w:rsidP="00A13C10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420D9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260899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5420D9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260899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5420D9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6F228D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392D49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704CAFD8" w14:textId="6163D1FE" w:rsidR="000C4261" w:rsidRPr="006F228D" w:rsidRDefault="000C4261" w:rsidP="000C4261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5507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немецкому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60899">
        <w:rPr>
          <w:rFonts w:ascii="Times New Roman" w:hAnsi="Times New Roman" w:cs="Times New Roman"/>
          <w:sz w:val="28"/>
          <w:szCs w:val="28"/>
        </w:rPr>
        <w:br/>
      </w:r>
      <w:r w:rsidRPr="00853B94">
        <w:rPr>
          <w:rFonts w:ascii="Times New Roman" w:hAnsi="Times New Roman" w:cs="Times New Roman"/>
          <w:sz w:val="28"/>
          <w:szCs w:val="28"/>
        </w:rPr>
        <w:t>– олимпиада</w:t>
      </w:r>
      <w:r w:rsidR="00730DB1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proofErr w:type="spellEnd"/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proofErr w:type="spellEnd"/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проведению школьного и муниципального этапов ВсОШ в 202</w:t>
      </w:r>
      <w:r w:rsidR="00260899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260899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24B63D" w14:textId="5CCFA6AC" w:rsidR="006F228D" w:rsidRDefault="006F228D" w:rsidP="00392D49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0D47C" w14:textId="79C220F8" w:rsidR="006F228D" w:rsidRPr="00AD2237" w:rsidRDefault="00AD2237" w:rsidP="00AD2237">
      <w:pPr>
        <w:pStyle w:val="a6"/>
        <w:spacing w:after="0" w:line="240" w:lineRule="auto"/>
        <w:ind w:left="0" w:firstLine="709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EA5AB8">
        <w:rPr>
          <w:b/>
          <w:bCs/>
          <w:szCs w:val="28"/>
        </w:rPr>
        <w:t>вычислительной техники, разрешенных к использованию</w:t>
      </w:r>
    </w:p>
    <w:p w14:paraId="1BB90E4B" w14:textId="380CE6A8" w:rsidR="00862AB7" w:rsidRPr="00862AB7" w:rsidRDefault="00862AB7" w:rsidP="00862AB7">
      <w:pPr>
        <w:spacing w:after="0" w:line="240" w:lineRule="auto"/>
        <w:ind w:firstLine="709"/>
        <w:rPr>
          <w:szCs w:val="28"/>
        </w:rPr>
      </w:pPr>
      <w:r w:rsidRPr="00862AB7">
        <w:rPr>
          <w:szCs w:val="28"/>
        </w:rPr>
        <w:t>Использование участниками олимпиады справочных материалов, средств связи и электронно-вычислительной техники во время проведения олимпиады не допускается.</w:t>
      </w:r>
    </w:p>
    <w:p w14:paraId="3E600EE9" w14:textId="2777B7CA" w:rsidR="00AD2237" w:rsidRDefault="00AD2237" w:rsidP="00AD2237">
      <w:pPr>
        <w:spacing w:after="0" w:line="240" w:lineRule="auto"/>
        <w:ind w:firstLine="709"/>
        <w:rPr>
          <w:color w:val="000000"/>
          <w:szCs w:val="28"/>
        </w:rPr>
      </w:pPr>
    </w:p>
    <w:p w14:paraId="36C522A2" w14:textId="77777777" w:rsidR="00AD2237" w:rsidRPr="006F228D" w:rsidRDefault="00AD2237" w:rsidP="00AD2237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6F22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AD2237">
        <w:rPr>
          <w:rFonts w:ascii="Times New Roman" w:hAnsi="Times New Roman" w:cs="Times New Roman"/>
          <w:b/>
          <w:bCs/>
          <w:sz w:val="28"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0CF345B" w14:textId="77777777" w:rsidR="00E929E9" w:rsidRPr="00E929E9" w:rsidRDefault="00E929E9" w:rsidP="00E929E9">
      <w:pPr>
        <w:spacing w:after="0" w:line="240" w:lineRule="auto"/>
        <w:ind w:firstLine="709"/>
        <w:rPr>
          <w:szCs w:val="28"/>
        </w:rPr>
      </w:pPr>
      <w:r w:rsidRPr="00E929E9">
        <w:rPr>
          <w:bCs/>
          <w:szCs w:val="28"/>
        </w:rPr>
        <w:t>Письменный тур.</w:t>
      </w:r>
      <w:r w:rsidRPr="00E929E9">
        <w:rPr>
          <w:b/>
          <w:szCs w:val="28"/>
        </w:rPr>
        <w:t xml:space="preserve"> </w:t>
      </w:r>
      <w:r w:rsidRPr="00E929E9">
        <w:rPr>
          <w:szCs w:val="28"/>
        </w:rPr>
        <w:t>Предлагается выполнение следующих требований:</w:t>
      </w:r>
    </w:p>
    <w:p w14:paraId="281827F4" w14:textId="7DDB446A" w:rsidR="00E929E9" w:rsidRPr="00E929E9" w:rsidRDefault="00384FE1" w:rsidP="00E929E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д</w:t>
      </w:r>
      <w:r w:rsidR="00E929E9" w:rsidRPr="00E929E9">
        <w:rPr>
          <w:szCs w:val="28"/>
        </w:rPr>
        <w:t xml:space="preserve">ля проведения письменного тура необходимы аудитории, в которых каждому участнику олимпиады должно быть предоставлено отдельное рабочее место. </w:t>
      </w:r>
    </w:p>
    <w:p w14:paraId="41C18B84" w14:textId="0B9BC58F" w:rsidR="00E929E9" w:rsidRPr="00E929E9" w:rsidRDefault="00384FE1" w:rsidP="00E929E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в</w:t>
      </w:r>
      <w:r w:rsidR="00E929E9" w:rsidRPr="00E929E9">
        <w:rPr>
          <w:szCs w:val="28"/>
        </w:rPr>
        <w:t xml:space="preserve">се рабочие места участников олимпиады должны обеспечивать </w:t>
      </w:r>
      <w:r w:rsidR="00861ABD">
        <w:rPr>
          <w:szCs w:val="28"/>
        </w:rPr>
        <w:br/>
      </w:r>
      <w:r w:rsidR="00E929E9" w:rsidRPr="00E929E9">
        <w:rPr>
          <w:szCs w:val="28"/>
        </w:rPr>
        <w:t>им равные условия, соответствовать действующим на момент проведения олимпиады санитарно-эпидемиологическим правилам и нормам.</w:t>
      </w:r>
    </w:p>
    <w:p w14:paraId="39121E0F" w14:textId="539BA366" w:rsidR="00E929E9" w:rsidRPr="00E929E9" w:rsidRDefault="00384FE1" w:rsidP="00E929E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р</w:t>
      </w:r>
      <w:r w:rsidR="00E929E9" w:rsidRPr="00E929E9">
        <w:rPr>
          <w:szCs w:val="28"/>
        </w:rPr>
        <w:t xml:space="preserve">асчет числа аудиторий определяется числом участников и посадочных мест в аудиториях. Рекомендуемое количество участников в одной аудитории – не более 24 человек, однако допустимо и иное количество участников. </w:t>
      </w:r>
    </w:p>
    <w:p w14:paraId="0717F22E" w14:textId="24267D68" w:rsidR="00E929E9" w:rsidRPr="00E929E9" w:rsidRDefault="00384FE1" w:rsidP="00E929E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lastRenderedPageBreak/>
        <w:t>п</w:t>
      </w:r>
      <w:r w:rsidR="00E929E9" w:rsidRPr="00E929E9">
        <w:rPr>
          <w:szCs w:val="28"/>
        </w:rPr>
        <w:t>роведению письменного тура предшествует краткий инструктаж участников о правилах участия в олимпиаде.</w:t>
      </w:r>
    </w:p>
    <w:p w14:paraId="3CB28230" w14:textId="224C06B5" w:rsidR="00E929E9" w:rsidRPr="00384FE1" w:rsidRDefault="00384FE1" w:rsidP="00E929E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в</w:t>
      </w:r>
      <w:r w:rsidR="00E929E9" w:rsidRPr="00E929E9">
        <w:rPr>
          <w:szCs w:val="28"/>
        </w:rPr>
        <w:t xml:space="preserve">о всех рабочих аудиториях должны </w:t>
      </w:r>
      <w:r w:rsidR="00E929E9" w:rsidRPr="00384FE1">
        <w:rPr>
          <w:szCs w:val="28"/>
        </w:rPr>
        <w:t>быть часы, поскольку выполнение тестов требует контроля над временем;</w:t>
      </w:r>
    </w:p>
    <w:p w14:paraId="27393D1C" w14:textId="71F6C587" w:rsidR="00E929E9" w:rsidRPr="00E929E9" w:rsidRDefault="00384FE1" w:rsidP="00E929E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д</w:t>
      </w:r>
      <w:r w:rsidR="00E929E9" w:rsidRPr="00384FE1">
        <w:rPr>
          <w:szCs w:val="28"/>
        </w:rPr>
        <w:t xml:space="preserve">ля проведения теста по аудированию требуются ноутбук/компьютер </w:t>
      </w:r>
      <w:r w:rsidR="00861ABD">
        <w:rPr>
          <w:szCs w:val="28"/>
        </w:rPr>
        <w:br/>
      </w:r>
      <w:r w:rsidR="00E929E9" w:rsidRPr="00384FE1">
        <w:rPr>
          <w:szCs w:val="28"/>
        </w:rPr>
        <w:t xml:space="preserve">с колонками или иные цифровые устройства, предполагающие использование </w:t>
      </w:r>
      <w:proofErr w:type="spellStart"/>
      <w:r w:rsidR="00E929E9" w:rsidRPr="00384FE1">
        <w:rPr>
          <w:szCs w:val="28"/>
        </w:rPr>
        <w:t>флеш</w:t>
      </w:r>
      <w:proofErr w:type="spellEnd"/>
      <w:r w:rsidR="00E929E9" w:rsidRPr="00384FE1">
        <w:rPr>
          <w:szCs w:val="28"/>
        </w:rPr>
        <w:t>-накопителей, а также динамики в каждой аудитории. В аудитории</w:t>
      </w:r>
      <w:r w:rsidR="00E929E9" w:rsidRPr="00E929E9">
        <w:rPr>
          <w:szCs w:val="28"/>
        </w:rPr>
        <w:t xml:space="preserve"> должна быть обеспечена хорошая акустика. В каждой аудитории, где проводится конкурс, должен быть свой диск с записью задания. </w:t>
      </w:r>
    </w:p>
    <w:p w14:paraId="08EF468B" w14:textId="2304D04B" w:rsidR="00E929E9" w:rsidRPr="00E929E9" w:rsidRDefault="00384FE1" w:rsidP="00861ABD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д</w:t>
      </w:r>
      <w:r w:rsidR="00E929E9" w:rsidRPr="00E929E9">
        <w:rPr>
          <w:szCs w:val="28"/>
        </w:rPr>
        <w:t xml:space="preserve">ля проведения всех прочих конкурсов письменного тура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заданий, запасные листы ответов и бумага для черновиков. Как и в случае с заданием по аудированию, целесообразно размножать материалы заданий в формате А4. </w:t>
      </w:r>
    </w:p>
    <w:p w14:paraId="5E71E7E2" w14:textId="77777777" w:rsidR="00E929E9" w:rsidRPr="00E929E9" w:rsidRDefault="00E929E9" w:rsidP="00E929E9">
      <w:pPr>
        <w:spacing w:after="0" w:line="240" w:lineRule="auto"/>
        <w:ind w:firstLine="709"/>
        <w:rPr>
          <w:szCs w:val="28"/>
        </w:rPr>
      </w:pPr>
      <w:r w:rsidRPr="00E929E9">
        <w:rPr>
          <w:bCs/>
          <w:szCs w:val="28"/>
        </w:rPr>
        <w:t>Устный тур</w:t>
      </w:r>
      <w:r w:rsidRPr="00E929E9">
        <w:rPr>
          <w:b/>
          <w:szCs w:val="28"/>
        </w:rPr>
        <w:t>.</w:t>
      </w:r>
      <w:r w:rsidRPr="00E929E9">
        <w:rPr>
          <w:szCs w:val="28"/>
        </w:rPr>
        <w:t xml:space="preserve"> Для проведения устного тура рекомендуется подготовить:</w:t>
      </w:r>
    </w:p>
    <w:p w14:paraId="52D9BB71" w14:textId="0AB797A7" w:rsidR="00E929E9" w:rsidRPr="00E929E9" w:rsidRDefault="00384FE1" w:rsidP="00E929E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б</w:t>
      </w:r>
      <w:r w:rsidR="00E929E9" w:rsidRPr="00E929E9">
        <w:rPr>
          <w:szCs w:val="28"/>
        </w:rPr>
        <w:t xml:space="preserve">ольшую аудиторию для ожидания; одну-две аудитории для подготовки, где конкурсанты выбирают задание и готовят свою устную презентацию </w:t>
      </w:r>
      <w:r w:rsidR="00861ABD">
        <w:rPr>
          <w:szCs w:val="28"/>
        </w:rPr>
        <w:br/>
      </w:r>
      <w:r w:rsidR="00E929E9" w:rsidRPr="00E929E9">
        <w:rPr>
          <w:szCs w:val="28"/>
        </w:rPr>
        <w:t>в парах (7-8 классы) или группах (9-11 классы). Количество посадочных мест определяется из расчёта один стол на одну пару/группу + 1 стол для представителя оргкомитета и выкладки используемых материалов;</w:t>
      </w:r>
    </w:p>
    <w:p w14:paraId="05F8BEF0" w14:textId="4041A34E" w:rsidR="00E929E9" w:rsidRPr="00E929E9" w:rsidRDefault="00384FE1" w:rsidP="00E929E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н</w:t>
      </w:r>
      <w:r w:rsidR="00E929E9" w:rsidRPr="00E929E9">
        <w:rPr>
          <w:szCs w:val="28"/>
        </w:rPr>
        <w:t xml:space="preserve">ебольшие аудитории для работы жюри с конкурсантами, исходя </w:t>
      </w:r>
      <w:r w:rsidR="00861ABD">
        <w:rPr>
          <w:szCs w:val="28"/>
        </w:rPr>
        <w:br/>
      </w:r>
      <w:r w:rsidR="00E929E9" w:rsidRPr="00E929E9">
        <w:rPr>
          <w:szCs w:val="28"/>
        </w:rPr>
        <w:t xml:space="preserve">из количества участников, Обязательна компьютерная </w:t>
      </w:r>
      <w:proofErr w:type="gramStart"/>
      <w:r w:rsidR="00E929E9" w:rsidRPr="00E929E9">
        <w:rPr>
          <w:szCs w:val="28"/>
        </w:rPr>
        <w:t>аудио/видеозапись</w:t>
      </w:r>
      <w:proofErr w:type="gramEnd"/>
      <w:r w:rsidR="00E929E9" w:rsidRPr="00E929E9">
        <w:rPr>
          <w:szCs w:val="28"/>
        </w:rPr>
        <w:t xml:space="preserve"> ответов участников. В этом случае каждая аудитория должна быть оснащена соответствующим оборудованием для записи и воспроизведения ответов участников. </w:t>
      </w:r>
    </w:p>
    <w:p w14:paraId="32C1AB58" w14:textId="2817016B" w:rsidR="00E929E9" w:rsidRPr="00E929E9" w:rsidRDefault="00384FE1" w:rsidP="00E929E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н</w:t>
      </w:r>
      <w:r w:rsidR="00E929E9" w:rsidRPr="00E929E9">
        <w:rPr>
          <w:szCs w:val="28"/>
        </w:rPr>
        <w:t xml:space="preserve">еобходимый комплект материалов в каждой аудитории: задание устного тура (для членов жюри); таблички </w:t>
      </w:r>
      <w:r w:rsidRPr="00E929E9">
        <w:rPr>
          <w:szCs w:val="28"/>
        </w:rPr>
        <w:t>с</w:t>
      </w:r>
      <w:r>
        <w:rPr>
          <w:szCs w:val="28"/>
        </w:rPr>
        <w:t xml:space="preserve"> </w:t>
      </w:r>
      <w:r w:rsidRPr="00E929E9">
        <w:rPr>
          <w:szCs w:val="28"/>
        </w:rPr>
        <w:t>номерами</w:t>
      </w:r>
      <w:r w:rsidR="00E929E9" w:rsidRPr="00E929E9">
        <w:rPr>
          <w:szCs w:val="28"/>
        </w:rPr>
        <w:t>, полученными при регистрации (для участников); протоколы устного ответа (для жюри); критерии оценивания конкурса устной речи (для жюри).</w:t>
      </w:r>
    </w:p>
    <w:p w14:paraId="2031C248" w14:textId="7FD7D8FC" w:rsidR="00862AB7" w:rsidRPr="00862AB7" w:rsidRDefault="00862AB7" w:rsidP="00862AB7">
      <w:pPr>
        <w:spacing w:after="0" w:line="240" w:lineRule="auto"/>
        <w:ind w:firstLine="709"/>
        <w:rPr>
          <w:szCs w:val="28"/>
        </w:rPr>
      </w:pPr>
    </w:p>
    <w:sectPr w:rsidR="00862AB7" w:rsidRPr="00862AB7" w:rsidSect="00AF2EAA">
      <w:headerReference w:type="default" r:id="rId8"/>
      <w:pgSz w:w="11906" w:h="16838"/>
      <w:pgMar w:top="1134" w:right="851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FA3E" w14:textId="77777777" w:rsidR="00AF2EAA" w:rsidRDefault="00AF2EAA" w:rsidP="00AF2EAA">
      <w:pPr>
        <w:spacing w:after="0" w:line="240" w:lineRule="auto"/>
      </w:pPr>
      <w:r>
        <w:separator/>
      </w:r>
    </w:p>
  </w:endnote>
  <w:endnote w:type="continuationSeparator" w:id="0">
    <w:p w14:paraId="7089267A" w14:textId="77777777" w:rsidR="00AF2EAA" w:rsidRDefault="00AF2EAA" w:rsidP="00AF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1881" w14:textId="77777777" w:rsidR="00AF2EAA" w:rsidRDefault="00AF2EAA" w:rsidP="00AF2EAA">
      <w:pPr>
        <w:spacing w:after="0" w:line="240" w:lineRule="auto"/>
      </w:pPr>
      <w:r>
        <w:separator/>
      </w:r>
    </w:p>
  </w:footnote>
  <w:footnote w:type="continuationSeparator" w:id="0">
    <w:p w14:paraId="0FEA9195" w14:textId="77777777" w:rsidR="00AF2EAA" w:rsidRDefault="00AF2EAA" w:rsidP="00AF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741231"/>
      <w:docPartObj>
        <w:docPartGallery w:val="Page Numbers (Top of Page)"/>
        <w:docPartUnique/>
      </w:docPartObj>
    </w:sdtPr>
    <w:sdtContent>
      <w:p w14:paraId="5C8C7C30" w14:textId="53EE6D07" w:rsidR="00AF2EAA" w:rsidRDefault="00AF2E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5CC42" w14:textId="77777777" w:rsidR="00AF2EAA" w:rsidRDefault="00AF2EA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C341C"/>
    <w:rsid w:val="000C4261"/>
    <w:rsid w:val="00110A76"/>
    <w:rsid w:val="00157562"/>
    <w:rsid w:val="001B23A9"/>
    <w:rsid w:val="002154A8"/>
    <w:rsid w:val="002303F6"/>
    <w:rsid w:val="00242559"/>
    <w:rsid w:val="00243405"/>
    <w:rsid w:val="00260899"/>
    <w:rsid w:val="002732AC"/>
    <w:rsid w:val="00285770"/>
    <w:rsid w:val="002A20A6"/>
    <w:rsid w:val="002B195E"/>
    <w:rsid w:val="002E13D7"/>
    <w:rsid w:val="003011CE"/>
    <w:rsid w:val="00311CB7"/>
    <w:rsid w:val="003173F7"/>
    <w:rsid w:val="00320519"/>
    <w:rsid w:val="003207E7"/>
    <w:rsid w:val="00341EC2"/>
    <w:rsid w:val="00384FE1"/>
    <w:rsid w:val="00392D49"/>
    <w:rsid w:val="003D5E2D"/>
    <w:rsid w:val="0040459E"/>
    <w:rsid w:val="00406E6A"/>
    <w:rsid w:val="00411A1A"/>
    <w:rsid w:val="0044549E"/>
    <w:rsid w:val="00467796"/>
    <w:rsid w:val="004C67D4"/>
    <w:rsid w:val="005420D9"/>
    <w:rsid w:val="00550787"/>
    <w:rsid w:val="00592EE2"/>
    <w:rsid w:val="005979FF"/>
    <w:rsid w:val="00677065"/>
    <w:rsid w:val="00680B7F"/>
    <w:rsid w:val="00686E89"/>
    <w:rsid w:val="006F228D"/>
    <w:rsid w:val="0070149D"/>
    <w:rsid w:val="0071752C"/>
    <w:rsid w:val="00730DB1"/>
    <w:rsid w:val="00731897"/>
    <w:rsid w:val="00736503"/>
    <w:rsid w:val="00743843"/>
    <w:rsid w:val="007458FB"/>
    <w:rsid w:val="00770D2E"/>
    <w:rsid w:val="00795036"/>
    <w:rsid w:val="007A0CA5"/>
    <w:rsid w:val="007D4697"/>
    <w:rsid w:val="007E1783"/>
    <w:rsid w:val="007E65EF"/>
    <w:rsid w:val="007F6764"/>
    <w:rsid w:val="00805DA6"/>
    <w:rsid w:val="00810788"/>
    <w:rsid w:val="00847256"/>
    <w:rsid w:val="008562F5"/>
    <w:rsid w:val="00861ABD"/>
    <w:rsid w:val="00862AB7"/>
    <w:rsid w:val="008A483B"/>
    <w:rsid w:val="008B7AB7"/>
    <w:rsid w:val="008C575C"/>
    <w:rsid w:val="00953F89"/>
    <w:rsid w:val="00981A1E"/>
    <w:rsid w:val="009A33E4"/>
    <w:rsid w:val="009A365B"/>
    <w:rsid w:val="009A679D"/>
    <w:rsid w:val="00A13C10"/>
    <w:rsid w:val="00A25EE1"/>
    <w:rsid w:val="00A404FE"/>
    <w:rsid w:val="00AA30F9"/>
    <w:rsid w:val="00AD2237"/>
    <w:rsid w:val="00AD6D8C"/>
    <w:rsid w:val="00AE6903"/>
    <w:rsid w:val="00AF1874"/>
    <w:rsid w:val="00AF2100"/>
    <w:rsid w:val="00AF2EAA"/>
    <w:rsid w:val="00B14B2E"/>
    <w:rsid w:val="00B97731"/>
    <w:rsid w:val="00BC3A23"/>
    <w:rsid w:val="00BC71FB"/>
    <w:rsid w:val="00BE7C75"/>
    <w:rsid w:val="00BF7325"/>
    <w:rsid w:val="00C13191"/>
    <w:rsid w:val="00C2351B"/>
    <w:rsid w:val="00C92893"/>
    <w:rsid w:val="00CA6422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14646"/>
    <w:rsid w:val="00E2768E"/>
    <w:rsid w:val="00E929E9"/>
    <w:rsid w:val="00EA0C96"/>
    <w:rsid w:val="00F01F50"/>
    <w:rsid w:val="00F661C2"/>
    <w:rsid w:val="00F9232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AF2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F2EAA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AF2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AF2EAA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14</cp:revision>
  <cp:lastPrinted>2022-11-01T10:01:00Z</cp:lastPrinted>
  <dcterms:created xsi:type="dcterms:W3CDTF">2024-10-03T09:19:00Z</dcterms:created>
  <dcterms:modified xsi:type="dcterms:W3CDTF">2025-10-10T09:15:00Z</dcterms:modified>
</cp:coreProperties>
</file>